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857500" cy="1419225"/>
            <wp:effectExtent t="0" r="0" b="0" l="0"/>
            <wp:docPr id="1" name="logo" descr="AI Research Society of Africa logo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1F5FBF" w:sz="8" w:space="8"/>
        </w:pBdr>
        <w:spacing w:after="60" w:before="60"/>
        <w:jc w:val="center"/>
      </w:pPr>
      <w:r>
        <w:rPr>
          <w:b/>
          <w:bCs/>
          <w:color w:val="1F5FBF"/>
          <w:sz w:val="44"/>
          <w:szCs w:val="44"/>
        </w:rPr>
        <w:t xml:space="preserve">RESEARCH PROPOSAL</w:t>
      </w:r>
    </w:p>
    <w:p>
      <w:pPr>
        <w:spacing w:after="240"/>
        <w:jc w:val="center"/>
      </w:pPr>
      <w:r>
        <w:rPr>
          <w:i/>
          <w:iCs/>
          <w:color w:val="C94F8B"/>
          <w:sz w:val="24"/>
          <w:szCs w:val="24"/>
        </w:rPr>
        <w:t xml:space="preserve">Innovation  •  Ethics  •  Impact</w:t>
      </w:r>
    </w:p>
    <w:p>
      <w:pPr>
        <w:pStyle w:val="Heading1"/>
        <w:spacing w:after="100" w:before="320"/>
      </w:pPr>
      <w:r>
        <w:t xml:space="preserve">Proposal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Proposal title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Principal investigator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Institution / affiliation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Email &amp; phone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Co-investigators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Country / region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Research area / track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Proposed start date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Duration (months)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Total funding requested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EAF1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Date submitted</w:t>
            </w:r>
          </w:p>
        </w:tc>
        <w:tc>
          <w:tcPr>
            <w:tcW w:type="dxa" w:w="6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>Click to enter</w:t>
            </w:r>
          </w:p>
        </w:tc>
      </w:tr>
    </w:tbl>
    <w:p>
      <w:pPr>
        <w:spacing w:after="60"/>
      </w:pPr>
    </w:p>
    <w:p>
      <w:pPr>
        <w:pStyle w:val="Heading1"/>
        <w:spacing w:after="100" w:before="320"/>
      </w:pPr>
      <w:r>
        <w:t xml:space="preserve">1. Executive Summary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A self-contained overview of the project in 250–300 words: the problem, your approach, expected outcomes and why it matters for Africa.</w:t>
      </w:r>
    </w:p>
    <w:p>
      <w:pPr>
        <w:spacing w:after="120"/>
      </w:pPr>
      <w:r>
        <w:rPr>
          <w:color w:val="9CA3AF"/>
        </w:rPr>
        <w:t xml:space="preserve">Type here...</w:t>
      </w:r>
    </w:p>
    <w:p>
      <w:pPr>
        <w:pStyle w:val="Heading1"/>
        <w:spacing w:after="100" w:before="320"/>
      </w:pPr>
      <w:r>
        <w:t xml:space="preserve">2. Background and Rationale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Describe the context of the problem and why it is important now. Include local and regional relevance and any supporting data.</w:t>
      </w:r>
    </w:p>
    <w:p>
      <w:pPr>
        <w:spacing w:after="120"/>
      </w:pPr>
      <w:r>
        <w:rPr>
          <w:color w:val="9CA3AF"/>
        </w:rPr>
        <w:t xml:space="preserve">Type here...</w:t>
      </w:r>
    </w:p>
    <w:p>
      <w:pPr>
        <w:pStyle w:val="Heading1"/>
        <w:spacing w:after="100" w:before="320"/>
      </w:pPr>
      <w:r>
        <w:t xml:space="preserve">3. Problem Statement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State the specific gap or challenge this research will address, in one to three clear paragraphs.</w:t>
      </w:r>
    </w:p>
    <w:p>
      <w:pPr>
        <w:spacing w:after="120"/>
      </w:pPr>
      <w:r>
        <w:rPr>
          <w:color w:val="9CA3AF"/>
        </w:rPr>
        <w:t xml:space="preserve">Type here...</w:t>
      </w:r>
    </w:p>
    <w:p>
      <w:pPr>
        <w:pStyle w:val="Heading1"/>
        <w:spacing w:after="100" w:before="320"/>
      </w:pPr>
      <w:r>
        <w:t xml:space="preserve">4. Research Objectives and Questions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List one overall objective, specific objectives (SMART) and the research questions or hypotheses.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General objective: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Specific objective 1: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Specific objective 2: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Research question(s) / hypotheses:</w:t>
      </w:r>
    </w:p>
    <w:p>
      <w:pPr>
        <w:pStyle w:val="Heading1"/>
        <w:spacing w:after="100" w:before="320"/>
      </w:pPr>
      <w:r>
        <w:t xml:space="preserve">5. Literature Review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Summarise key existing work, identify gaps, and position your research relative to it. Include African and global perspectives.</w:t>
      </w:r>
    </w:p>
    <w:p>
      <w:pPr>
        <w:spacing w:after="120"/>
      </w:pPr>
      <w:r>
        <w:rPr>
          <w:color w:val="9CA3AF"/>
        </w:rPr>
        <w:t xml:space="preserve">Type here...</w:t>
      </w:r>
    </w:p>
    <w:p>
      <w:pPr>
        <w:pStyle w:val="Heading1"/>
        <w:spacing w:after="100" w:before="320"/>
      </w:pPr>
      <w:r>
        <w:t xml:space="preserve">6. Methodology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Explain how the research will be carried out so that a reviewer can judge its soundness and feasibility.</w:t>
      </w:r>
    </w:p>
    <w:p>
      <w:pPr>
        <w:spacing w:after="120"/>
      </w:pPr>
      <w:r>
        <w:rPr>
          <w:color w:val="9CA3AF"/>
        </w:rPr>
        <w:t xml:space="preserve">6.1 Research design and approach</w:t>
      </w:r>
    </w:p>
    <w:p>
      <w:pPr>
        <w:spacing w:after="120"/>
      </w:pPr>
      <w:r>
        <w:rPr>
          <w:color w:val="9CA3AF"/>
        </w:rPr>
        <w:t xml:space="preserve">6.2 Data sources, collection and quality (include licensing and consent)</w:t>
      </w:r>
    </w:p>
    <w:p>
      <w:pPr>
        <w:spacing w:after="120"/>
      </w:pPr>
      <w:r>
        <w:rPr>
          <w:color w:val="9CA3AF"/>
        </w:rPr>
        <w:t xml:space="preserve">6.3 AI/ML methods, tools and computing resources</w:t>
      </w:r>
    </w:p>
    <w:p>
      <w:pPr>
        <w:spacing w:after="120"/>
      </w:pPr>
      <w:r>
        <w:rPr>
          <w:color w:val="9CA3AF"/>
        </w:rPr>
        <w:t xml:space="preserve">6.4 Evaluation metrics and validation plan</w:t>
      </w:r>
    </w:p>
    <w:p>
      <w:pPr>
        <w:spacing w:after="120"/>
      </w:pPr>
      <w:r>
        <w:rPr>
          <w:color w:val="9CA3AF"/>
        </w:rPr>
        <w:t xml:space="preserve">6.5 Reproducibility (code, data and documentation sharing)</w:t>
      </w:r>
    </w:p>
    <w:p>
      <w:pPr>
        <w:pStyle w:val="Heading1"/>
        <w:spacing w:after="100" w:before="320"/>
      </w:pPr>
      <w:r>
        <w:t xml:space="preserve">7. Ethics and Responsible AI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Show how the project upholds ethical research and responsible AI practice.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Ethical approval status (IRB / ethics committee):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Data privacy, consent and protection (e.g. national data protection law):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Bias, fairness and inclusion considerations: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Transparency, accountability and potential misuse: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Community engagement and benefit sharing:</w:t>
      </w:r>
    </w:p>
    <w:p>
      <w:pPr>
        <w:pStyle w:val="Heading1"/>
        <w:spacing w:after="100" w:before="320"/>
      </w:pPr>
      <w:r>
        <w:t xml:space="preserve">8. Expected Outcomes and Impact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Describe deliverables, scientific contribution and the intended social, economic or policy impact for Africa.</w:t>
      </w:r>
    </w:p>
    <w:p>
      <w:pPr>
        <w:spacing w:after="120"/>
      </w:pPr>
      <w:r>
        <w:rPr>
          <w:color w:val="9CA3AF"/>
        </w:rPr>
        <w:t xml:space="preserve">Outputs (publications, datasets, models, tools, prototypes):</w:t>
      </w:r>
    </w:p>
    <w:p>
      <w:pPr>
        <w:spacing w:after="120"/>
      </w:pPr>
      <w:r>
        <w:rPr>
          <w:color w:val="9CA3AF"/>
        </w:rPr>
        <w:t xml:space="preserve">Outcomes and expected beneficiaries:</w:t>
      </w:r>
    </w:p>
    <w:p>
      <w:pPr>
        <w:spacing w:after="120"/>
      </w:pPr>
      <w:r>
        <w:rPr>
          <w:color w:val="9CA3AF"/>
        </w:rPr>
        <w:t xml:space="preserve">Indicators of success:</w:t>
      </w:r>
    </w:p>
    <w:p>
      <w:pPr>
        <w:pStyle w:val="Heading1"/>
        <w:spacing w:after="100" w:before="320"/>
      </w:pPr>
      <w:r>
        <w:t xml:space="preserve">9. Work Plan and Timeline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Break the project into work packages or phases with clear milestones.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000"/>
        <w:gridCol w:w="1000"/>
        <w:gridCol w:w="1700"/>
        <w:gridCol w:w="2426"/>
      </w:tblGrid>
      <w:tr>
        <w:trPr>
          <w:tblHeader/>
        </w:trPr>
        <w:tc>
          <w:tcPr>
            <w:tcW w:type="dxa" w:w="29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Activity / work package</w:t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Start</w:t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End</w:t>
            </w:r>
          </w:p>
        </w:tc>
        <w:tc>
          <w:tcPr>
            <w:tcW w:type="dxa" w:w="17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Responsible</w:t>
            </w:r>
          </w:p>
        </w:tc>
        <w:tc>
          <w:tcPr>
            <w:tcW w:type="dxa" w:w="24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Milestone / deliverable</w:t>
            </w:r>
          </w:p>
        </w:tc>
      </w:tr>
      <w:tr>
        <w:tc>
          <w:tcPr>
            <w:tcW w:type="dxa" w:w="29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1"/>
        <w:spacing w:after="100" w:before="320"/>
      </w:pPr>
      <w:r>
        <w:t xml:space="preserve">10. Budget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Provide a realistic, itemised budget and justify each line. State the currency.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26"/>
        <w:gridCol w:w="800"/>
        <w:gridCol w:w="1400"/>
        <w:gridCol w:w="1400"/>
      </w:tblGrid>
      <w:tr>
        <w:trPr>
          <w:tblHeader/>
        </w:trP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Budget item</w:t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Description / justification</w:t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Unit cost</w:t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80"/>
        <w:jc w:val="right"/>
      </w:pPr>
      <w:r>
        <w:rPr>
          <w:b/>
          <w:bCs/>
          <w:color w:val="1F5FBF"/>
        </w:rPr>
        <w:t xml:space="preserve">TOTAL REQUESTED: ______________</w:t>
      </w:r>
    </w:p>
    <w:p>
      <w:pPr>
        <w:pStyle w:val="Heading1"/>
        <w:spacing w:after="100" w:before="320"/>
      </w:pPr>
      <w:r>
        <w:t xml:space="preserve">11. Research Team and Capacity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Introduce team members, their roles and relevant experience. Note institutional resources and partners.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2200"/>
        <w:gridCol w:w="2826"/>
      </w:tblGrid>
      <w:tr>
        <w:trPr>
          <w:tblHeader/>
        </w:trP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1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Affiliation</w:t>
            </w:r>
          </w:p>
        </w:tc>
        <w:tc>
          <w:tcPr>
            <w:tcW w:type="dxa" w:w="28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Relevant expertise</w:t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28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1"/>
        <w:spacing w:after="100" w:before="320"/>
      </w:pPr>
      <w:r>
        <w:t xml:space="preserve">12. Risk Assessment and Mitigation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500"/>
        <w:gridCol w:w="1500"/>
        <w:gridCol w:w="3226"/>
      </w:tblGrid>
      <w:tr>
        <w:trPr>
          <w:tblHeader/>
        </w:trP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Risk</w:t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Likelihood (L/M/H)</w:t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Impact (L/M/H)</w:t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shd w:fill="1F5FB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Mitigation strategy</w:t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C7D2E0" w:sz="4"/>
              <w:left w:val="single" w:color="C7D2E0" w:sz="4"/>
              <w:bottom w:val="single" w:color="C7D2E0" w:sz="4"/>
              <w:right w:val="single" w:color="C7D2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9CA3AF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1"/>
        <w:spacing w:after="100" w:before="320"/>
      </w:pPr>
      <w:r>
        <w:t xml:space="preserve">13. Dissemination and Sustainability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Explain how results will be shared (papers, open data/code, workshops, policy briefs) and how the work will continue beyond the funding period.</w:t>
      </w:r>
    </w:p>
    <w:p>
      <w:pPr>
        <w:spacing w:after="120"/>
      </w:pPr>
      <w:r>
        <w:rPr>
          <w:color w:val="9CA3AF"/>
        </w:rPr>
        <w:t xml:space="preserve">Type here...</w:t>
      </w:r>
    </w:p>
    <w:p>
      <w:pPr>
        <w:pStyle w:val="Heading1"/>
        <w:spacing w:after="100" w:before="320"/>
      </w:pPr>
      <w:r>
        <w:t xml:space="preserve">14. References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List all cited works in a consistent format (e.g. APA or IEEE).</w:t>
      </w:r>
    </w:p>
    <w:p>
      <w:pPr>
        <w:spacing w:after="120"/>
      </w:pPr>
      <w:r>
        <w:rPr>
          <w:color w:val="9CA3AF"/>
        </w:rPr>
        <w:t xml:space="preserve">1. </w:t>
      </w:r>
    </w:p>
    <w:p>
      <w:pPr>
        <w:pStyle w:val="Heading1"/>
        <w:spacing w:after="100" w:before="320"/>
      </w:pPr>
      <w:r>
        <w:t xml:space="preserve">15. Appendices and Submission Checklist</w:t>
      </w:r>
    </w:p>
    <w:p>
      <w:pPr>
        <w:spacing w:after="100"/>
      </w:pPr>
      <w:r>
        <w:rPr>
          <w:i/>
          <w:iCs/>
          <w:color w:val="6B7280"/>
          <w:sz w:val="20"/>
          <w:szCs w:val="20"/>
        </w:rPr>
        <w:t xml:space="preserve">Attach supporting documents and tick off before submission.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☐ Curriculum vitae of principal investigator and team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☐ Letters of support / partnership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☐ Ethics approval or application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☐ Data management plan</w:t>
      </w:r>
    </w:p>
    <w:p>
      <w:pPr>
        <w:pStyle w:val="ListParagraph"/>
        <w:numPr>
          <w:ilvl w:val="0"/>
          <w:numId w:val="2"/>
        </w:numPr>
      </w:pPr>
      <w:r>
        <w:rPr>
          <w:color w:val="9CA3AF"/>
        </w:rPr>
        <w:t xml:space="preserve">☐ Detailed budget breakdown</w:t>
      </w:r>
    </w:p>
    <w:sectPr>
      <w:footerReference w:type="default" r:id="rId7"/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AI Research Society of Africa  |  Research Proposal  |  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94F8B" w:sz="6" w:space="2"/>
      </w:pBdr>
      <w:spacing w:after="100" w:before="320"/>
      <w:outlineLvl w:val="0"/>
    </w:pPr>
    <w:rPr>
      <w:rFonts w:ascii="Calibri" w:cs="Calibri" w:eastAsia="Calibri" w:hAnsi="Calibri"/>
      <w:b/>
      <w:bCs/>
      <w:color w:val="1F5FBF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c90f9474dd7aaa87939005a3f7d16bed9d20c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 Template</dc:title>
  <dc:creator>AI Research Society of Africa</dc:creator>
  <cp:lastModifiedBy>Un-named</cp:lastModifiedBy>
  <cp:revision>1</cp:revision>
  <dcterms:created xsi:type="dcterms:W3CDTF">2026-10-11T10:59:02.354Z</dcterms:created>
  <dcterms:modified xsi:type="dcterms:W3CDTF">2026-10-11T10:59:02.361Z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